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73BC" w14:textId="77777777" w:rsidR="002C0A80" w:rsidRPr="00B8258D" w:rsidRDefault="002C0A80" w:rsidP="00B8258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8258D">
        <w:rPr>
          <w:rFonts w:ascii="Times New Roman" w:hAnsi="Times New Roman" w:cs="Times New Roman"/>
          <w:sz w:val="28"/>
          <w:szCs w:val="28"/>
          <w:lang w:val="tt-RU"/>
        </w:rPr>
        <w:t>Состав профкома</w:t>
      </w:r>
    </w:p>
    <w:p w14:paraId="2AAC7284" w14:textId="15E344CE" w:rsidR="002C0A80" w:rsidRPr="00B8258D" w:rsidRDefault="002C0A80" w:rsidP="001F555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Уполномоченный по охране труда и здоровья </w:t>
      </w:r>
      <w:r w:rsidR="001F555E" w:rsidRPr="00B8258D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B8258D" w:rsidRPr="00B8258D">
        <w:rPr>
          <w:rFonts w:ascii="Times New Roman" w:hAnsi="Times New Roman" w:cs="Times New Roman"/>
          <w:sz w:val="28"/>
          <w:szCs w:val="28"/>
          <w:lang w:val="tt-RU"/>
        </w:rPr>
        <w:t>– Гатауллина Айгуль Анасовна</w:t>
      </w:r>
      <w:r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34B1EB20" w14:textId="4B5B8A06" w:rsidR="002C0A80" w:rsidRPr="00B8258D" w:rsidRDefault="002C0A80" w:rsidP="002C0A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Член контрольно-ревизионной комиссии </w:t>
      </w:r>
      <w:r w:rsidR="00B8258D" w:rsidRPr="00B8258D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B8258D" w:rsidRPr="00B8258D">
        <w:rPr>
          <w:rFonts w:ascii="Times New Roman" w:hAnsi="Times New Roman" w:cs="Times New Roman"/>
          <w:sz w:val="28"/>
          <w:szCs w:val="28"/>
        </w:rPr>
        <w:t xml:space="preserve"> </w:t>
      </w:r>
      <w:r w:rsidR="00B8258D" w:rsidRPr="00B8258D">
        <w:rPr>
          <w:rFonts w:ascii="Times New Roman" w:hAnsi="Times New Roman" w:cs="Times New Roman"/>
          <w:sz w:val="28"/>
          <w:szCs w:val="28"/>
          <w:lang w:val="tt-RU"/>
        </w:rPr>
        <w:t>Тимуршина Роза Гумаровна</w:t>
      </w:r>
    </w:p>
    <w:p w14:paraId="1BDD55EF" w14:textId="7BF3A2E8" w:rsidR="002C0A80" w:rsidRPr="00B8258D" w:rsidRDefault="002C0A80" w:rsidP="001F555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Председатель контрольно-ревизионной комиссии - </w:t>
      </w:r>
      <w:r w:rsidR="001F555E" w:rsidRPr="00B8258D">
        <w:rPr>
          <w:rFonts w:ascii="Times New Roman" w:hAnsi="Times New Roman" w:cs="Times New Roman"/>
          <w:sz w:val="28"/>
          <w:szCs w:val="28"/>
          <w:lang w:val="tt-RU"/>
        </w:rPr>
        <w:t>Сиразиева Гузель Зуфаровна</w:t>
      </w:r>
    </w:p>
    <w:p w14:paraId="655FCF8B" w14:textId="6B1B5D84" w:rsidR="002C0A80" w:rsidRPr="00B8258D" w:rsidRDefault="002C0A80" w:rsidP="001F555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Ответственный за организацию работы по приему в профсоюз </w:t>
      </w:r>
      <w:r w:rsidR="001F555E" w:rsidRPr="00B8258D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8258D" w:rsidRPr="00B8258D">
        <w:rPr>
          <w:rFonts w:ascii="Times New Roman" w:hAnsi="Times New Roman" w:cs="Times New Roman"/>
          <w:sz w:val="28"/>
          <w:szCs w:val="28"/>
          <w:lang w:val="tt-RU"/>
        </w:rPr>
        <w:t>Зиганшина Алия Фиргатовна</w:t>
      </w:r>
    </w:p>
    <w:p w14:paraId="27AA00BB" w14:textId="7208EE7E" w:rsidR="002C0A80" w:rsidRPr="00B8258D" w:rsidRDefault="002C0A80" w:rsidP="002C0A80">
      <w:pPr>
        <w:rPr>
          <w:rFonts w:ascii="Times New Roman" w:hAnsi="Times New Roman" w:cs="Times New Roman"/>
          <w:sz w:val="28"/>
          <w:szCs w:val="28"/>
        </w:rPr>
      </w:pPr>
      <w:r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Ответственный за работу в АИС – Салаватова Люция </w:t>
      </w:r>
      <w:r w:rsidR="001F555E" w:rsidRPr="00B8258D">
        <w:rPr>
          <w:rFonts w:ascii="Times New Roman" w:hAnsi="Times New Roman" w:cs="Times New Roman"/>
          <w:sz w:val="28"/>
          <w:szCs w:val="28"/>
          <w:lang w:val="tt-RU"/>
        </w:rPr>
        <w:t xml:space="preserve"> Ленаровна</w:t>
      </w:r>
      <w:r w:rsidRPr="00B8258D">
        <w:rPr>
          <w:rFonts w:ascii="Times New Roman" w:hAnsi="Times New Roman" w:cs="Times New Roman"/>
          <w:sz w:val="28"/>
          <w:szCs w:val="28"/>
          <w:lang w:val="tt-RU"/>
        </w:rPr>
        <w:tab/>
      </w:r>
    </w:p>
    <w:p w14:paraId="05326E09" w14:textId="3FEADBBA" w:rsidR="00F9100E" w:rsidRPr="00B8258D" w:rsidRDefault="002C0A80" w:rsidP="002C0A8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8258D">
        <w:rPr>
          <w:rFonts w:ascii="Times New Roman" w:hAnsi="Times New Roman" w:cs="Times New Roman"/>
          <w:sz w:val="28"/>
          <w:szCs w:val="28"/>
          <w:lang w:val="tt-RU"/>
        </w:rPr>
        <w:t>Профсоюзный групповой организатор - Хайрутдинова Эльвира Рифкатовна</w:t>
      </w:r>
    </w:p>
    <w:sectPr w:rsidR="00F9100E" w:rsidRPr="00B8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0E"/>
    <w:rsid w:val="001F555E"/>
    <w:rsid w:val="002C0A80"/>
    <w:rsid w:val="00B8258D"/>
    <w:rsid w:val="00E607B7"/>
    <w:rsid w:val="00F9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4796"/>
  <w15:chartTrackingRefBased/>
  <w15:docId w15:val="{DBA99F9C-AD15-4B69-8498-DA29586A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1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1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1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1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1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1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1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1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1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1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1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1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1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1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1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1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1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1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1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910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2026-02-26T08:46:00Z</dcterms:created>
  <dcterms:modified xsi:type="dcterms:W3CDTF">2026-02-26T09:52:00Z</dcterms:modified>
</cp:coreProperties>
</file>